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A67FE" w14:textId="77777777" w:rsidR="00EC5F96" w:rsidRDefault="00A113D7" w:rsidP="00A113D7">
      <w:pPr>
        <w:spacing w:after="161" w:line="259" w:lineRule="auto"/>
        <w:ind w:left="0" w:firstLine="0"/>
        <w:rPr>
          <w:sz w:val="20"/>
          <w:szCs w:val="20"/>
        </w:rPr>
      </w:pPr>
      <w:r w:rsidRPr="00A113D7">
        <w:rPr>
          <w:noProof/>
          <w:sz w:val="20"/>
          <w:szCs w:val="20"/>
        </w:rPr>
        <w:drawing>
          <wp:anchor distT="0" distB="0" distL="114300" distR="114300" simplePos="0" relativeHeight="251658240" behindDoc="0" locked="0" layoutInCell="1" allowOverlap="1" wp14:anchorId="342C8AAA" wp14:editId="071067D1">
            <wp:simplePos x="0" y="0"/>
            <wp:positionH relativeFrom="margin">
              <wp:align>left</wp:align>
            </wp:positionH>
            <wp:positionV relativeFrom="paragraph">
              <wp:posOffset>-521335</wp:posOffset>
            </wp:positionV>
            <wp:extent cx="2085975" cy="521335"/>
            <wp:effectExtent l="0" t="0" r="9525" b="0"/>
            <wp:wrapNone/>
            <wp:docPr id="1" name="Afbeelding 1" descr="Afbeeldingsresultaat voor cooking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ookinglif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BB520" w14:textId="513D8815" w:rsidR="00606615" w:rsidRPr="00A113D7" w:rsidRDefault="00A113D7" w:rsidP="00A113D7">
      <w:pPr>
        <w:spacing w:after="161" w:line="259" w:lineRule="auto"/>
        <w:ind w:left="0" w:firstLine="0"/>
        <w:rPr>
          <w:sz w:val="48"/>
          <w:szCs w:val="48"/>
        </w:rPr>
      </w:pPr>
      <w:r w:rsidRPr="00A113D7">
        <w:rPr>
          <w:sz w:val="48"/>
          <w:szCs w:val="48"/>
        </w:rPr>
        <w:t>Retourformulier</w:t>
      </w:r>
    </w:p>
    <w:p w14:paraId="6FFFC9BE" w14:textId="77777777" w:rsidR="00A113D7" w:rsidRPr="00A113D7" w:rsidRDefault="00A113D7">
      <w:pPr>
        <w:spacing w:after="170"/>
        <w:ind w:left="-5"/>
        <w:rPr>
          <w:sz w:val="16"/>
          <w:szCs w:val="16"/>
        </w:rPr>
      </w:pPr>
    </w:p>
    <w:p w14:paraId="7D3C3411" w14:textId="77777777" w:rsidR="00A113D7" w:rsidRPr="00A113D7" w:rsidRDefault="00A113D7" w:rsidP="00A113D7">
      <w:pPr>
        <w:spacing w:after="159" w:line="259" w:lineRule="auto"/>
        <w:rPr>
          <w:sz w:val="24"/>
          <w:szCs w:val="24"/>
        </w:rPr>
      </w:pPr>
      <w:r w:rsidRPr="00A113D7">
        <w:rPr>
          <w:sz w:val="24"/>
          <w:szCs w:val="24"/>
        </w:rPr>
        <w:t>Datum:</w:t>
      </w:r>
    </w:p>
    <w:p w14:paraId="201EBA05" w14:textId="266EA1A6" w:rsidR="00606615" w:rsidRPr="00A113D7" w:rsidRDefault="006F789A" w:rsidP="00A113D7">
      <w:pPr>
        <w:spacing w:after="159" w:line="259" w:lineRule="auto"/>
        <w:rPr>
          <w:sz w:val="24"/>
          <w:szCs w:val="24"/>
        </w:rPr>
      </w:pPr>
      <w:r w:rsidRPr="00A113D7">
        <w:rPr>
          <w:sz w:val="24"/>
          <w:szCs w:val="24"/>
        </w:rPr>
        <w:t>Ordernummer</w:t>
      </w:r>
      <w:r w:rsidR="00A113D7" w:rsidRPr="00A113D7">
        <w:rPr>
          <w:sz w:val="24"/>
          <w:szCs w:val="24"/>
        </w:rPr>
        <w:t>:</w:t>
      </w:r>
      <w:r w:rsidRPr="00A113D7">
        <w:rPr>
          <w:sz w:val="24"/>
          <w:szCs w:val="24"/>
        </w:rPr>
        <w:t xml:space="preserve"> </w:t>
      </w:r>
    </w:p>
    <w:p w14:paraId="355AB425" w14:textId="3E3CD63A" w:rsidR="00606615" w:rsidRPr="00A113D7" w:rsidRDefault="006F789A" w:rsidP="00A113D7">
      <w:pPr>
        <w:spacing w:after="160" w:line="259" w:lineRule="auto"/>
        <w:ind w:left="0" w:firstLine="0"/>
        <w:rPr>
          <w:sz w:val="24"/>
          <w:szCs w:val="24"/>
        </w:rPr>
      </w:pPr>
      <w:r w:rsidRPr="00A113D7">
        <w:rPr>
          <w:sz w:val="24"/>
          <w:szCs w:val="24"/>
        </w:rPr>
        <w:t>Naam</w:t>
      </w:r>
      <w:r w:rsidR="00A113D7" w:rsidRPr="00A113D7">
        <w:rPr>
          <w:sz w:val="24"/>
          <w:szCs w:val="24"/>
        </w:rPr>
        <w:t>:</w:t>
      </w:r>
      <w:r w:rsidRPr="00A113D7">
        <w:rPr>
          <w:sz w:val="24"/>
          <w:szCs w:val="24"/>
        </w:rPr>
        <w:t xml:space="preserve"> </w:t>
      </w:r>
      <w:r w:rsidR="00A113D7">
        <w:br/>
      </w:r>
    </w:p>
    <w:p w14:paraId="73BDBD70" w14:textId="448EDC35" w:rsidR="00606615" w:rsidRPr="00A113D7" w:rsidRDefault="00A113D7">
      <w:pPr>
        <w:spacing w:after="167"/>
        <w:ind w:left="-5"/>
        <w:rPr>
          <w:sz w:val="24"/>
          <w:szCs w:val="24"/>
        </w:rPr>
      </w:pPr>
      <w:r w:rsidRPr="00A113D7">
        <w:rPr>
          <w:b/>
          <w:bCs/>
          <w:sz w:val="24"/>
          <w:szCs w:val="24"/>
        </w:rPr>
        <w:t>Wat is jouw reden van retour?</w:t>
      </w:r>
      <w:r w:rsidRPr="00A113D7">
        <w:rPr>
          <w:b/>
          <w:bCs/>
          <w:sz w:val="24"/>
          <w:szCs w:val="24"/>
        </w:rPr>
        <w:br/>
      </w:r>
      <w:r w:rsidR="006F789A" w:rsidRPr="00A113D7">
        <w:rPr>
          <w:sz w:val="24"/>
          <w:szCs w:val="24"/>
        </w:rPr>
        <w:t xml:space="preserve">(vink aan wat voor </w:t>
      </w:r>
      <w:r w:rsidRPr="00A113D7">
        <w:rPr>
          <w:sz w:val="24"/>
          <w:szCs w:val="24"/>
        </w:rPr>
        <w:t>jou</w:t>
      </w:r>
      <w:r w:rsidR="006F789A" w:rsidRPr="00A113D7">
        <w:rPr>
          <w:sz w:val="24"/>
          <w:szCs w:val="24"/>
        </w:rPr>
        <w:t xml:space="preserve"> van toepassing is)</w:t>
      </w:r>
      <w:r w:rsidR="006F789A" w:rsidRPr="00A113D7">
        <w:rPr>
          <w:sz w:val="24"/>
          <w:szCs w:val="24"/>
        </w:rPr>
        <w:t xml:space="preserve"> </w:t>
      </w:r>
    </w:p>
    <w:p w14:paraId="26B7008C" w14:textId="77777777" w:rsidR="00A113D7" w:rsidRPr="00EC5F96" w:rsidRDefault="00A113D7" w:rsidP="00A113D7">
      <w:pPr>
        <w:spacing w:line="400" w:lineRule="auto"/>
        <w:ind w:left="0" w:firstLine="0"/>
        <w:rPr>
          <w:sz w:val="16"/>
          <w:szCs w:val="16"/>
        </w:rPr>
      </w:pPr>
    </w:p>
    <w:p w14:paraId="23028153" w14:textId="35B0B710" w:rsidR="00A113D7" w:rsidRPr="00A113D7" w:rsidRDefault="006F789A">
      <w:pPr>
        <w:numPr>
          <w:ilvl w:val="0"/>
          <w:numId w:val="2"/>
        </w:numPr>
        <w:spacing w:line="400" w:lineRule="auto"/>
        <w:ind w:hanging="167"/>
        <w:rPr>
          <w:sz w:val="24"/>
          <w:szCs w:val="24"/>
        </w:rPr>
      </w:pPr>
      <w:r w:rsidRPr="00A113D7">
        <w:rPr>
          <w:sz w:val="24"/>
          <w:szCs w:val="24"/>
        </w:rPr>
        <w:t>Het artikel is kapot</w:t>
      </w:r>
      <w:r w:rsidR="00EC5F96">
        <w:rPr>
          <w:sz w:val="24"/>
          <w:szCs w:val="24"/>
        </w:rPr>
        <w:t>/</w:t>
      </w:r>
      <w:r w:rsidRPr="00A113D7">
        <w:rPr>
          <w:sz w:val="24"/>
          <w:szCs w:val="24"/>
        </w:rPr>
        <w:t xml:space="preserve">beschadigd </w:t>
      </w:r>
      <w:r w:rsidR="00A113D7">
        <w:rPr>
          <w:sz w:val="24"/>
          <w:szCs w:val="24"/>
        </w:rPr>
        <w:t>aangekomen</w:t>
      </w:r>
      <w:r w:rsidR="00EC5F96">
        <w:rPr>
          <w:sz w:val="24"/>
          <w:szCs w:val="24"/>
        </w:rPr>
        <w:t xml:space="preserve"> of het artikel is verkeerd geleverd</w:t>
      </w:r>
    </w:p>
    <w:p w14:paraId="0332B530" w14:textId="23C1F4B7" w:rsidR="00A113D7" w:rsidRDefault="006F789A" w:rsidP="00A113D7">
      <w:pPr>
        <w:spacing w:line="400" w:lineRule="auto"/>
        <w:ind w:left="0" w:firstLine="0"/>
        <w:rPr>
          <w:sz w:val="24"/>
          <w:szCs w:val="24"/>
        </w:rPr>
      </w:pPr>
      <w:r w:rsidRPr="00A113D7">
        <w:rPr>
          <w:sz w:val="24"/>
          <w:szCs w:val="24"/>
        </w:rPr>
        <w:t xml:space="preserve">o </w:t>
      </w:r>
      <w:r w:rsidR="00A113D7">
        <w:rPr>
          <w:sz w:val="24"/>
          <w:szCs w:val="24"/>
        </w:rPr>
        <w:t>Ik heb het verkeerde artikel besteld</w:t>
      </w:r>
    </w:p>
    <w:p w14:paraId="42F1797A" w14:textId="406361CD" w:rsidR="00A113D7" w:rsidRPr="00A113D7" w:rsidRDefault="00A113D7" w:rsidP="00A113D7">
      <w:pPr>
        <w:spacing w:line="400" w:lineRule="auto"/>
        <w:ind w:left="0" w:firstLine="0"/>
        <w:rPr>
          <w:sz w:val="24"/>
          <w:szCs w:val="24"/>
        </w:rPr>
      </w:pPr>
      <w:r w:rsidRPr="00A113D7">
        <w:rPr>
          <w:sz w:val="24"/>
          <w:szCs w:val="24"/>
        </w:rPr>
        <w:t>o</w:t>
      </w:r>
      <w:r>
        <w:rPr>
          <w:sz w:val="24"/>
          <w:szCs w:val="24"/>
        </w:rPr>
        <w:t xml:space="preserve"> </w:t>
      </w:r>
      <w:r w:rsidR="006F789A" w:rsidRPr="00A113D7">
        <w:rPr>
          <w:sz w:val="24"/>
          <w:szCs w:val="24"/>
        </w:rPr>
        <w:t>Voldoet niet aan mijn verwachting</w:t>
      </w:r>
      <w:r w:rsidR="006F789A" w:rsidRPr="00A113D7">
        <w:rPr>
          <w:sz w:val="24"/>
          <w:szCs w:val="24"/>
        </w:rPr>
        <w:t xml:space="preserve">, omdat: </w:t>
      </w:r>
    </w:p>
    <w:p w14:paraId="0080A9AC" w14:textId="77777777" w:rsidR="00A113D7" w:rsidRPr="00A113D7" w:rsidRDefault="00A113D7" w:rsidP="00A113D7">
      <w:pPr>
        <w:spacing w:line="400" w:lineRule="auto"/>
        <w:ind w:left="0" w:firstLine="0"/>
        <w:rPr>
          <w:sz w:val="24"/>
          <w:szCs w:val="24"/>
        </w:rPr>
      </w:pPr>
    </w:p>
    <w:p w14:paraId="51197543" w14:textId="2AD32008" w:rsidR="00606615" w:rsidRPr="00A113D7" w:rsidRDefault="006F789A" w:rsidP="00A113D7">
      <w:pPr>
        <w:spacing w:line="400" w:lineRule="auto"/>
        <w:ind w:left="0" w:firstLine="0"/>
        <w:rPr>
          <w:sz w:val="24"/>
          <w:szCs w:val="24"/>
        </w:rPr>
      </w:pPr>
      <w:r w:rsidRPr="00A113D7">
        <w:rPr>
          <w:sz w:val="24"/>
          <w:szCs w:val="24"/>
        </w:rPr>
        <w:t xml:space="preserve">o Anders, namelijk: </w:t>
      </w:r>
    </w:p>
    <w:p w14:paraId="58B463AE" w14:textId="44933D5A" w:rsidR="00606615" w:rsidRPr="00A113D7" w:rsidRDefault="00606615">
      <w:pPr>
        <w:spacing w:after="158" w:line="259" w:lineRule="auto"/>
        <w:ind w:left="0" w:firstLine="0"/>
        <w:rPr>
          <w:sz w:val="24"/>
          <w:szCs w:val="24"/>
        </w:rPr>
      </w:pPr>
    </w:p>
    <w:p w14:paraId="5FA56E4D" w14:textId="77777777" w:rsidR="00A113D7" w:rsidRPr="00EC5F96" w:rsidRDefault="00A113D7">
      <w:pPr>
        <w:spacing w:after="158" w:line="259" w:lineRule="auto"/>
        <w:ind w:left="0" w:firstLine="0"/>
        <w:rPr>
          <w:sz w:val="16"/>
          <w:szCs w:val="16"/>
        </w:rPr>
      </w:pPr>
    </w:p>
    <w:p w14:paraId="5EE1B196" w14:textId="77777777" w:rsidR="00A113D7" w:rsidRPr="00A113D7" w:rsidRDefault="006F789A">
      <w:pPr>
        <w:spacing w:line="401" w:lineRule="auto"/>
        <w:ind w:left="-5" w:right="4563"/>
        <w:rPr>
          <w:sz w:val="24"/>
          <w:szCs w:val="24"/>
        </w:rPr>
      </w:pPr>
      <w:r w:rsidRPr="00A113D7">
        <w:rPr>
          <w:b/>
          <w:bCs/>
          <w:sz w:val="24"/>
          <w:szCs w:val="24"/>
        </w:rPr>
        <w:t xml:space="preserve">Wat </w:t>
      </w:r>
      <w:r w:rsidR="00A113D7" w:rsidRPr="00A113D7">
        <w:rPr>
          <w:b/>
          <w:bCs/>
          <w:sz w:val="24"/>
          <w:szCs w:val="24"/>
        </w:rPr>
        <w:t>zijn jouw retourwensen?</w:t>
      </w:r>
      <w:r w:rsidRPr="00A113D7">
        <w:rPr>
          <w:b/>
          <w:bCs/>
          <w:sz w:val="24"/>
          <w:szCs w:val="24"/>
        </w:rPr>
        <w:t xml:space="preserve"> </w:t>
      </w:r>
    </w:p>
    <w:p w14:paraId="65E00DAD" w14:textId="0233C0D0" w:rsidR="00A113D7" w:rsidRPr="00A113D7" w:rsidRDefault="006F789A">
      <w:pPr>
        <w:spacing w:line="401" w:lineRule="auto"/>
        <w:ind w:left="-5" w:right="4563"/>
        <w:rPr>
          <w:sz w:val="24"/>
          <w:szCs w:val="24"/>
        </w:rPr>
      </w:pPr>
      <w:r w:rsidRPr="00A113D7">
        <w:rPr>
          <w:sz w:val="24"/>
          <w:szCs w:val="24"/>
        </w:rPr>
        <w:t xml:space="preserve">(vink aan wat voor </w:t>
      </w:r>
      <w:r w:rsidR="00EC5F96">
        <w:rPr>
          <w:sz w:val="24"/>
          <w:szCs w:val="24"/>
        </w:rPr>
        <w:t>jou</w:t>
      </w:r>
      <w:r w:rsidRPr="00A113D7">
        <w:rPr>
          <w:sz w:val="24"/>
          <w:szCs w:val="24"/>
        </w:rPr>
        <w:t xml:space="preserve"> van toepassing </w:t>
      </w:r>
      <w:r w:rsidR="00A113D7" w:rsidRPr="00A113D7">
        <w:rPr>
          <w:sz w:val="24"/>
          <w:szCs w:val="24"/>
        </w:rPr>
        <w:t>i</w:t>
      </w:r>
      <w:r w:rsidRPr="00A113D7">
        <w:rPr>
          <w:sz w:val="24"/>
          <w:szCs w:val="24"/>
        </w:rPr>
        <w:t>s)</w:t>
      </w:r>
      <w:r w:rsidRPr="00A113D7">
        <w:rPr>
          <w:sz w:val="24"/>
          <w:szCs w:val="24"/>
        </w:rPr>
        <w:t xml:space="preserve">  </w:t>
      </w:r>
    </w:p>
    <w:p w14:paraId="2E5A1EB6" w14:textId="77777777" w:rsidR="00EC5F96" w:rsidRDefault="006F789A" w:rsidP="00EC5F96">
      <w:pPr>
        <w:spacing w:line="401" w:lineRule="auto"/>
        <w:ind w:left="-5"/>
        <w:rPr>
          <w:sz w:val="24"/>
          <w:szCs w:val="24"/>
        </w:rPr>
      </w:pPr>
      <w:r w:rsidRPr="00A113D7">
        <w:rPr>
          <w:sz w:val="24"/>
          <w:szCs w:val="24"/>
        </w:rPr>
        <w:t xml:space="preserve">o Teruggave van geld  </w:t>
      </w:r>
    </w:p>
    <w:p w14:paraId="1B60E9F9" w14:textId="242A5071" w:rsidR="00606615" w:rsidRPr="00A113D7" w:rsidRDefault="006F789A" w:rsidP="00EC5F96">
      <w:pPr>
        <w:spacing w:line="401" w:lineRule="auto"/>
        <w:ind w:left="-5"/>
        <w:rPr>
          <w:sz w:val="24"/>
          <w:szCs w:val="24"/>
        </w:rPr>
      </w:pPr>
      <w:r w:rsidRPr="00A113D7">
        <w:rPr>
          <w:sz w:val="24"/>
          <w:szCs w:val="24"/>
        </w:rPr>
        <w:t>o Omruilen voor (vermeld hier</w:t>
      </w:r>
      <w:r w:rsidR="00EC5F96">
        <w:rPr>
          <w:sz w:val="24"/>
          <w:szCs w:val="24"/>
        </w:rPr>
        <w:t xml:space="preserve"> het artikelnummer):</w:t>
      </w:r>
      <w:r w:rsidRPr="00A113D7">
        <w:rPr>
          <w:sz w:val="24"/>
          <w:szCs w:val="24"/>
        </w:rPr>
        <w:t xml:space="preserve">  </w:t>
      </w:r>
    </w:p>
    <w:p w14:paraId="4BB2E171" w14:textId="590566CA" w:rsidR="00606615" w:rsidRPr="00A113D7" w:rsidRDefault="006F789A">
      <w:pPr>
        <w:numPr>
          <w:ilvl w:val="0"/>
          <w:numId w:val="2"/>
        </w:numPr>
        <w:spacing w:after="159" w:line="259" w:lineRule="auto"/>
        <w:ind w:hanging="167"/>
        <w:rPr>
          <w:sz w:val="24"/>
          <w:szCs w:val="24"/>
        </w:rPr>
      </w:pPr>
      <w:r w:rsidRPr="00A113D7">
        <w:rPr>
          <w:sz w:val="24"/>
          <w:szCs w:val="24"/>
        </w:rPr>
        <w:t>Anders, namelijk</w:t>
      </w:r>
      <w:r w:rsidR="00EC5F96">
        <w:rPr>
          <w:sz w:val="24"/>
          <w:szCs w:val="24"/>
        </w:rPr>
        <w:t>:</w:t>
      </w:r>
    </w:p>
    <w:p w14:paraId="287F97E0" w14:textId="065CC976" w:rsidR="00606615" w:rsidRPr="00A113D7" w:rsidRDefault="00606615">
      <w:pPr>
        <w:spacing w:after="160" w:line="259" w:lineRule="auto"/>
        <w:ind w:left="0" w:firstLine="0"/>
        <w:rPr>
          <w:sz w:val="24"/>
          <w:szCs w:val="24"/>
        </w:rPr>
      </w:pPr>
    </w:p>
    <w:p w14:paraId="41F22E76" w14:textId="69FB0642" w:rsidR="00606615" w:rsidRPr="00A113D7" w:rsidRDefault="006F789A">
      <w:pPr>
        <w:spacing w:after="158" w:line="259" w:lineRule="auto"/>
        <w:ind w:left="0" w:firstLine="0"/>
        <w:rPr>
          <w:bCs/>
          <w:sz w:val="24"/>
          <w:szCs w:val="24"/>
        </w:rPr>
      </w:pPr>
      <w:r w:rsidRPr="00A113D7">
        <w:rPr>
          <w:bCs/>
          <w:sz w:val="24"/>
          <w:szCs w:val="24"/>
        </w:rPr>
        <w:t xml:space="preserve">Het </w:t>
      </w:r>
      <w:r w:rsidR="00A113D7" w:rsidRPr="00A113D7">
        <w:rPr>
          <w:bCs/>
          <w:sz w:val="24"/>
          <w:szCs w:val="24"/>
        </w:rPr>
        <w:t>p</w:t>
      </w:r>
      <w:r w:rsidRPr="00A113D7">
        <w:rPr>
          <w:bCs/>
          <w:sz w:val="24"/>
          <w:szCs w:val="24"/>
        </w:rPr>
        <w:t>akket kun</w:t>
      </w:r>
      <w:r w:rsidR="00A113D7" w:rsidRPr="00A113D7">
        <w:rPr>
          <w:bCs/>
          <w:sz w:val="24"/>
          <w:szCs w:val="24"/>
        </w:rPr>
        <w:t xml:space="preserve"> je</w:t>
      </w:r>
      <w:r w:rsidRPr="00A113D7">
        <w:rPr>
          <w:bCs/>
          <w:sz w:val="24"/>
          <w:szCs w:val="24"/>
        </w:rPr>
        <w:t xml:space="preserve"> opsturen naar:</w:t>
      </w:r>
      <w:r w:rsidRPr="00A113D7">
        <w:rPr>
          <w:bCs/>
          <w:sz w:val="24"/>
          <w:szCs w:val="24"/>
        </w:rPr>
        <w:t xml:space="preserve">  </w:t>
      </w:r>
    </w:p>
    <w:p w14:paraId="19DA9F17" w14:textId="79022D03" w:rsidR="00606615" w:rsidRPr="00A113D7" w:rsidRDefault="006F789A" w:rsidP="00A113D7">
      <w:pPr>
        <w:spacing w:after="167"/>
        <w:ind w:left="-5"/>
        <w:rPr>
          <w:sz w:val="24"/>
          <w:szCs w:val="24"/>
        </w:rPr>
      </w:pPr>
      <w:r w:rsidRPr="00A113D7">
        <w:rPr>
          <w:sz w:val="24"/>
          <w:szCs w:val="24"/>
        </w:rPr>
        <w:t>Cookinglife</w:t>
      </w:r>
      <w:r w:rsidR="00A113D7" w:rsidRPr="00A113D7">
        <w:rPr>
          <w:sz w:val="24"/>
          <w:szCs w:val="24"/>
        </w:rPr>
        <w:br/>
      </w:r>
      <w:r w:rsidRPr="00A113D7">
        <w:rPr>
          <w:sz w:val="24"/>
          <w:szCs w:val="24"/>
        </w:rPr>
        <w:t xml:space="preserve">Osloweg 103  </w:t>
      </w:r>
      <w:r w:rsidR="00A113D7" w:rsidRPr="00A113D7">
        <w:rPr>
          <w:sz w:val="24"/>
          <w:szCs w:val="24"/>
        </w:rPr>
        <w:br/>
      </w:r>
      <w:r w:rsidRPr="00A113D7">
        <w:rPr>
          <w:sz w:val="24"/>
          <w:szCs w:val="24"/>
        </w:rPr>
        <w:t>9723</w:t>
      </w:r>
      <w:r w:rsidR="00A113D7" w:rsidRPr="00A113D7">
        <w:rPr>
          <w:sz w:val="24"/>
          <w:szCs w:val="24"/>
        </w:rPr>
        <w:t xml:space="preserve"> </w:t>
      </w:r>
      <w:r w:rsidRPr="00A113D7">
        <w:rPr>
          <w:sz w:val="24"/>
          <w:szCs w:val="24"/>
        </w:rPr>
        <w:t xml:space="preserve">BK </w:t>
      </w:r>
      <w:r w:rsidRPr="00A113D7">
        <w:rPr>
          <w:sz w:val="24"/>
          <w:szCs w:val="24"/>
        </w:rPr>
        <w:t xml:space="preserve">Groningen  </w:t>
      </w:r>
    </w:p>
    <w:p w14:paraId="2CA00D63" w14:textId="30A95AA5" w:rsidR="00606615" w:rsidRPr="00EC5F96" w:rsidRDefault="00606615">
      <w:pPr>
        <w:spacing w:after="0" w:line="259" w:lineRule="auto"/>
        <w:ind w:left="0" w:firstLine="0"/>
        <w:rPr>
          <w:sz w:val="16"/>
          <w:szCs w:val="16"/>
        </w:rPr>
      </w:pPr>
    </w:p>
    <w:p w14:paraId="4A7E8773" w14:textId="337160CC" w:rsidR="00EC5F96" w:rsidRDefault="00EC5F96">
      <w:pPr>
        <w:spacing w:after="0" w:line="259" w:lineRule="auto"/>
        <w:ind w:left="0" w:firstLine="0"/>
        <w:rPr>
          <w:sz w:val="24"/>
          <w:szCs w:val="24"/>
        </w:rPr>
      </w:pPr>
      <w:r>
        <w:rPr>
          <w:sz w:val="24"/>
          <w:szCs w:val="24"/>
        </w:rPr>
        <w:t>De retourkosten zijn voor je eigen rekening.</w:t>
      </w:r>
    </w:p>
    <w:p w14:paraId="1F9B42BC" w14:textId="1B5DE589" w:rsidR="00EC5F96" w:rsidRPr="00A113D7" w:rsidRDefault="00EC5F96">
      <w:pPr>
        <w:spacing w:after="0" w:line="259" w:lineRule="auto"/>
        <w:ind w:left="0" w:firstLine="0"/>
        <w:rPr>
          <w:sz w:val="24"/>
          <w:szCs w:val="24"/>
        </w:rPr>
      </w:pPr>
      <w:r>
        <w:rPr>
          <w:sz w:val="24"/>
          <w:szCs w:val="24"/>
        </w:rPr>
        <w:t>Bewaar alsjeblieft het retourbewijs van PostNL, totdat wij je retour hebben ontvangen.</w:t>
      </w:r>
    </w:p>
    <w:p w14:paraId="132E4F2E" w14:textId="0FA5CAB7" w:rsidR="00606615" w:rsidRPr="00A113D7" w:rsidRDefault="00EC5F96">
      <w:pPr>
        <w:ind w:left="-5"/>
        <w:rPr>
          <w:sz w:val="24"/>
          <w:szCs w:val="24"/>
        </w:rPr>
      </w:pPr>
      <w:r>
        <w:rPr>
          <w:sz w:val="24"/>
          <w:szCs w:val="24"/>
        </w:rPr>
        <w:t>Jou</w:t>
      </w:r>
      <w:bookmarkStart w:id="0" w:name="_GoBack"/>
      <w:bookmarkEnd w:id="0"/>
      <w:r w:rsidR="006F789A" w:rsidRPr="00A113D7">
        <w:rPr>
          <w:sz w:val="24"/>
          <w:szCs w:val="24"/>
        </w:rPr>
        <w:t xml:space="preserve">w retour zal </w:t>
      </w:r>
      <w:r w:rsidR="006F789A" w:rsidRPr="00A113D7">
        <w:rPr>
          <w:b/>
          <w:bCs/>
          <w:sz w:val="24"/>
          <w:szCs w:val="24"/>
        </w:rPr>
        <w:t>binnen 5 werkdagen</w:t>
      </w:r>
      <w:r w:rsidR="006F789A" w:rsidRPr="00A113D7">
        <w:rPr>
          <w:sz w:val="24"/>
          <w:szCs w:val="24"/>
        </w:rPr>
        <w:t xml:space="preserve"> na ontvangst worden verwerkt. </w:t>
      </w:r>
      <w:r w:rsidR="00A113D7" w:rsidRPr="00A113D7">
        <w:rPr>
          <w:sz w:val="24"/>
          <w:szCs w:val="24"/>
        </w:rPr>
        <w:t>Zodra wij jouw retour hebben ontvangen, krijg je van ons een bevestiging via de mail. Mocht je vragen hebben over je retour, neem dan gerust contact op met de klantenservice via info@cookinglife.nl</w:t>
      </w:r>
      <w:r w:rsidR="006F789A" w:rsidRPr="00A113D7">
        <w:rPr>
          <w:sz w:val="24"/>
          <w:szCs w:val="24"/>
        </w:rPr>
        <w:t xml:space="preserve"> </w:t>
      </w:r>
    </w:p>
    <w:sectPr w:rsidR="00606615" w:rsidRPr="00A113D7" w:rsidSect="00EC5F96">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7A099" w14:textId="77777777" w:rsidR="006F789A" w:rsidRDefault="006F789A" w:rsidP="00EC5F96">
      <w:pPr>
        <w:spacing w:after="0" w:line="240" w:lineRule="auto"/>
      </w:pPr>
      <w:r>
        <w:separator/>
      </w:r>
    </w:p>
  </w:endnote>
  <w:endnote w:type="continuationSeparator" w:id="0">
    <w:p w14:paraId="40C770C0" w14:textId="77777777" w:rsidR="006F789A" w:rsidRDefault="006F789A" w:rsidP="00EC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9AAE4" w14:textId="77777777" w:rsidR="006F789A" w:rsidRDefault="006F789A" w:rsidP="00EC5F96">
      <w:pPr>
        <w:spacing w:after="0" w:line="240" w:lineRule="auto"/>
      </w:pPr>
      <w:r>
        <w:separator/>
      </w:r>
    </w:p>
  </w:footnote>
  <w:footnote w:type="continuationSeparator" w:id="0">
    <w:p w14:paraId="0DFB0D1A" w14:textId="77777777" w:rsidR="006F789A" w:rsidRDefault="006F789A" w:rsidP="00EC5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86045"/>
    <w:multiLevelType w:val="hybridMultilevel"/>
    <w:tmpl w:val="FFC0EE68"/>
    <w:lvl w:ilvl="0" w:tplc="D2CC6236">
      <w:start w:val="1"/>
      <w:numFmt w:val="bullet"/>
      <w:lvlText w:val="o"/>
      <w:lvlJc w:val="left"/>
      <w:pPr>
        <w:ind w:left="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85B2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E4C37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8E14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D2E48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A6D32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90115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9CD6E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D0178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1268C6"/>
    <w:multiLevelType w:val="hybridMultilevel"/>
    <w:tmpl w:val="77C8D206"/>
    <w:lvl w:ilvl="0" w:tplc="E2E0288E">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96918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5EB56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1EE73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F2FCD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E623D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0EF14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E2F02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06C6E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615"/>
    <w:rsid w:val="00606615"/>
    <w:rsid w:val="006F789A"/>
    <w:rsid w:val="00A113D7"/>
    <w:rsid w:val="00EC5F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57603"/>
  <w15:docId w15:val="{22614ED0-54B0-4D06-B699-DC8514FF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9" w:lineRule="auto"/>
      <w:ind w:left="10" w:hanging="1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113D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A113D7"/>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EC5F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5F96"/>
    <w:rPr>
      <w:rFonts w:ascii="Calibri" w:eastAsia="Calibri" w:hAnsi="Calibri" w:cs="Calibri"/>
      <w:color w:val="000000"/>
    </w:rPr>
  </w:style>
  <w:style w:type="paragraph" w:styleId="Voettekst">
    <w:name w:val="footer"/>
    <w:basedOn w:val="Standaard"/>
    <w:link w:val="VoettekstChar"/>
    <w:uiPriority w:val="99"/>
    <w:unhideWhenUsed/>
    <w:rsid w:val="00EC5F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5F9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BF02-A61A-41E1-9FA0-B3114598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808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Front-end</dc:creator>
  <cp:keywords/>
  <cp:lastModifiedBy>Sebastian Bakker</cp:lastModifiedBy>
  <cp:revision>2</cp:revision>
  <dcterms:created xsi:type="dcterms:W3CDTF">2019-08-19T07:01:00Z</dcterms:created>
  <dcterms:modified xsi:type="dcterms:W3CDTF">2019-08-19T07:01:00Z</dcterms:modified>
</cp:coreProperties>
</file>